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32"/>
          <w:szCs w:val="32"/>
          <w:u w:val="single"/>
        </w:rPr>
      </w:pPr>
      <w:r w:rsidDel="00000000" w:rsidR="00000000" w:rsidRPr="00000000">
        <w:rPr>
          <w:b w:val="1"/>
          <w:smallCaps w:val="1"/>
          <w:sz w:val="32"/>
          <w:szCs w:val="32"/>
          <w:u w:val="single"/>
          <w:rtl w:val="0"/>
        </w:rPr>
        <w:t xml:space="preserve">ASSEMBLÉIA GERAL ORDINÁRIA 2023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FICHA DE INSCRIÇÃO PARA CARGO ELETIVO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9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8"/>
        <w:gridCol w:w="910"/>
        <w:gridCol w:w="209"/>
        <w:gridCol w:w="5387"/>
        <w:tblGridChange w:id="0">
          <w:tblGrid>
            <w:gridCol w:w="4268"/>
            <w:gridCol w:w="910"/>
            <w:gridCol w:w="209"/>
            <w:gridCol w:w="538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4">
            <w:pPr>
              <w:spacing w:after="0" w:lineRule="auto"/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Dados Pessoais do Candidato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8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Nascimento: ____/____/____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Estado Civil: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RG: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Registro UEB: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Natural de/UF: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8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Residencial: (    )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Celular: (    ) 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C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Endereço Residencial: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Profissão/ocupação: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Empresa: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4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Endereço Profissional: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Profissional: (    )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right="482.007874015749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ind w:right="482.00787401574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Vida Escoteira (formação, cargos ou funções que exerceu ou exerce, etc.):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right="482.00787401574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right="482.00787401574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spacing w:after="0" w:lineRule="auto"/>
              <w:ind w:right="482.0078740157493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Texto de apresentação pessoal: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right="482.0078740157493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right="482.0078740157493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right="-1278" w:hanging="851"/>
        <w:rPr/>
      </w:pPr>
      <w:r w:rsidDel="00000000" w:rsidR="00000000" w:rsidRPr="00000000">
        <w:rPr>
          <w:rtl w:val="0"/>
        </w:rPr>
        <w:t xml:space="preserve">Cargo pretendido: </w:t>
      </w:r>
    </w:p>
    <w:p w:rsidR="00000000" w:rsidDel="00000000" w:rsidP="00000000" w:rsidRDefault="00000000" w:rsidRPr="00000000" w14:paraId="0000003A">
      <w:pPr>
        <w:spacing w:after="0" w:lineRule="auto"/>
        <w:ind w:right="-1278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right="-1278" w:hanging="85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(  X  ) 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DELEGADO JUNTO À ASSEMBLÉIA REGIONAL 2024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0" w:lineRule="auto"/>
        <w:ind w:right="147.99212598425243" w:hanging="855"/>
        <w:rPr>
          <w:sz w:val="12"/>
          <w:szCs w:val="1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right="-1278" w:hanging="85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3E">
      <w:pPr>
        <w:spacing w:after="0" w:line="276" w:lineRule="auto"/>
        <w:ind w:right="-1278" w:hanging="851"/>
        <w:jc w:val="both"/>
        <w:rPr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4.133858267717301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conhecer o Estatuto da UEB, Regulamento Interno o Estatuto do GED e demais ordenamentos da UEB, e as atribuições, custos e responsabilidades  inerentes ao cargo para o qual estou me candidatando, e que, se eleito(a), cumprirei com essas obrigações e desempenharei o mandato orientado pelas normas da UEB e pelos Princípios Escoteiros.</w:t>
      </w:r>
    </w:p>
    <w:p w:rsidR="00000000" w:rsidDel="00000000" w:rsidP="00000000" w:rsidRDefault="00000000" w:rsidRPr="00000000" w14:paraId="00000040">
      <w:pPr>
        <w:spacing w:after="0" w:line="276" w:lineRule="auto"/>
        <w:ind w:right="4.13385826771730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right="4.133858267717301" w:hanging="85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Conforme Resolução do CAN, da UEB,  declaro também: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76" w:lineRule="auto"/>
        <w:ind w:left="-284" w:right="4.133858267717301" w:hanging="425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 capacidade para exercer direitos e assumir obrigações;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76" w:lineRule="auto"/>
        <w:ind w:left="-284" w:right="4.133858267717301" w:hanging="425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Gozar de bom conceito e ter reputação ilibada, em consonância com os princípios da Instituição;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76" w:lineRule="auto"/>
        <w:ind w:left="-284" w:right="4.133858267717301" w:hanging="425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Aceitar cumprir o Estatuto da União dos Escoteiros do Brasil, os respectivos regulamentos e as decisões dos órgãos de direção dos diversos níveis que a compõem.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278" w:hanging="1571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-1278" w:hanging="1571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Florianópolis, SC, ______/______/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right="-1278" w:hanging="85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right="-1278" w:hanging="851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0" w:lineRule="auto"/>
        <w:ind w:right="-1278" w:hanging="851"/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sectPr>
      <w:headerReference r:id="rId6" w:type="default"/>
      <w:pgSz w:h="16838" w:w="11906" w:orient="portrait"/>
      <w:pgMar w:bottom="566.9291338582677" w:top="425.1968503937008" w:left="1700.7874015748032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UNIÃO DOS ESCOTEIROS DO BRASIL</w: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-684529</wp:posOffset>
          </wp:positionH>
          <wp:positionV relativeFrom="paragraph">
            <wp:posOffset>-63799</wp:posOffset>
          </wp:positionV>
          <wp:extent cx="647700" cy="609600"/>
          <wp:effectExtent b="0" l="0" r="0" t="0"/>
          <wp:wrapSquare wrapText="bothSides" distB="45720" distT="4572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3613074</wp:posOffset>
          </wp:positionH>
          <wp:positionV relativeFrom="paragraph">
            <wp:posOffset>382</wp:posOffset>
          </wp:positionV>
          <wp:extent cx="2135505" cy="548005"/>
          <wp:effectExtent b="0" l="0" r="0" t="0"/>
          <wp:wrapSquare wrapText="bothSides" distB="45720" distT="4572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5505" cy="548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spacing w:after="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REGIÃO DE SANTA CATARINA</w:t>
    </w:r>
  </w:p>
  <w:p w:rsidR="00000000" w:rsidDel="00000000" w:rsidP="00000000" w:rsidRDefault="00000000" w:rsidRPr="00000000" w14:paraId="0000004C">
    <w:pPr>
      <w:spacing w:after="0" w:lineRule="auto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GRUPO ESCOTEIRO DESTERRO – 52º. SC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